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031A9" w14:textId="69676A59" w:rsidR="00A27137" w:rsidRPr="00776C33" w:rsidRDefault="00A27137" w:rsidP="00A27137">
      <w:pPr>
        <w:pStyle w:val="Titel"/>
        <w:rPr>
          <w:lang w:val="nl-N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3823B63" wp14:editId="5715F1ED">
            <wp:simplePos x="0" y="0"/>
            <wp:positionH relativeFrom="margin">
              <wp:posOffset>4428862</wp:posOffset>
            </wp:positionH>
            <wp:positionV relativeFrom="margin">
              <wp:posOffset>8369913</wp:posOffset>
            </wp:positionV>
            <wp:extent cx="2065282" cy="1376855"/>
            <wp:effectExtent l="0" t="0" r="0" b="0"/>
            <wp:wrapNone/>
            <wp:docPr id="135869574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95748" name="Afbeelding 13586957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282" cy="137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4875DE" wp14:editId="19BA6452">
            <wp:simplePos x="0" y="0"/>
            <wp:positionH relativeFrom="page">
              <wp:posOffset>-1270</wp:posOffset>
            </wp:positionH>
            <wp:positionV relativeFrom="page">
              <wp:posOffset>23911</wp:posOffset>
            </wp:positionV>
            <wp:extent cx="7545705" cy="10673080"/>
            <wp:effectExtent l="0" t="0" r="0" b="0"/>
            <wp:wrapNone/>
            <wp:docPr id="8540931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93148" name="Afbeelding 8540931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C33">
        <w:rPr>
          <w:lang w:val="nl-NL"/>
        </w:rPr>
        <w:t>Opdrachten</w:t>
      </w:r>
    </w:p>
    <w:p w14:paraId="1C4ACAF0" w14:textId="77777777" w:rsidR="00A27137" w:rsidRPr="00776C33" w:rsidRDefault="00A27137" w:rsidP="00A27137">
      <w:pPr>
        <w:rPr>
          <w:lang w:val="nl-NL"/>
        </w:rPr>
      </w:pPr>
    </w:p>
    <w:p w14:paraId="5B9108E8" w14:textId="77777777" w:rsidR="00A27137" w:rsidRPr="00776C33" w:rsidRDefault="00A27137" w:rsidP="00A27137">
      <w:pPr>
        <w:rPr>
          <w:lang w:val="nl-NL"/>
        </w:rPr>
      </w:pPr>
    </w:p>
    <w:p w14:paraId="0047FA85" w14:textId="77777777" w:rsidR="00A27137" w:rsidRPr="00776C33" w:rsidRDefault="00A27137" w:rsidP="00A27137">
      <w:pPr>
        <w:rPr>
          <w:lang w:val="nl-NL"/>
        </w:rPr>
      </w:pPr>
    </w:p>
    <w:p w14:paraId="2E96D4B7" w14:textId="08F99970" w:rsidR="00A27137" w:rsidRPr="00776C33" w:rsidRDefault="0053152C" w:rsidP="000B1369">
      <w:pPr>
        <w:pStyle w:val="Kop1"/>
        <w:rPr>
          <w:lang w:val="nl-NL"/>
        </w:rPr>
      </w:pPr>
      <w:r>
        <w:rPr>
          <w:lang w:val="nl-NL"/>
        </w:rPr>
        <w:t>Communicatieplan</w:t>
      </w:r>
    </w:p>
    <w:p w14:paraId="4CB8D567" w14:textId="77777777" w:rsidR="000B1369" w:rsidRPr="00776C33" w:rsidRDefault="000B1369" w:rsidP="000B1369">
      <w:pPr>
        <w:rPr>
          <w:lang w:val="nl-NL"/>
        </w:rPr>
      </w:pPr>
    </w:p>
    <w:p w14:paraId="44E9B3C5" w14:textId="33BA975C" w:rsidR="000B1369" w:rsidRDefault="00EC59B8" w:rsidP="000B1369">
      <w:pPr>
        <w:pStyle w:val="Kop2"/>
        <w:rPr>
          <w:lang w:val="nl-NL"/>
        </w:rPr>
      </w:pPr>
      <w:r>
        <w:rPr>
          <w:lang w:val="nl-NL"/>
        </w:rPr>
        <w:t>Uitleg</w:t>
      </w:r>
    </w:p>
    <w:p w14:paraId="4FFB6369" w14:textId="25BB060A" w:rsidR="00BF3091" w:rsidRPr="00BF3091" w:rsidRDefault="00BF3091" w:rsidP="00BF3091">
      <w:pPr>
        <w:rPr>
          <w:lang w:val="nl-NL"/>
        </w:rPr>
      </w:pPr>
      <w:r>
        <w:rPr>
          <w:lang w:val="nl-NL"/>
        </w:rPr>
        <w:t>Vul hieronder in per doelgroep met welke communicatiemiddelen je de boodschap aan hen communiceert.</w:t>
      </w:r>
    </w:p>
    <w:tbl>
      <w:tblPr>
        <w:tblStyle w:val="Tabelraster"/>
        <w:tblpPr w:leftFromText="141" w:rightFromText="141" w:vertAnchor="page" w:horzAnchor="margin" w:tblpY="780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084F" w14:paraId="6C3A1CE5" w14:textId="77777777" w:rsidTr="00D6084F">
        <w:tc>
          <w:tcPr>
            <w:tcW w:w="3005" w:type="dxa"/>
          </w:tcPr>
          <w:p w14:paraId="46600297" w14:textId="19315518" w:rsidR="00D6084F" w:rsidRPr="00776C33" w:rsidRDefault="00D6084F" w:rsidP="00D6084F">
            <w:pPr>
              <w:pStyle w:val="Kop2"/>
            </w:pPr>
            <w:r>
              <w:t>Doelgroepen</w:t>
            </w:r>
          </w:p>
          <w:p w14:paraId="110E0D28" w14:textId="6C502734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631B6B61" w14:textId="69F8FD92" w:rsidR="00D6084F" w:rsidRPr="00D6084F" w:rsidRDefault="00D6084F" w:rsidP="00D6084F">
            <w:pPr>
              <w:pStyle w:val="Kop2"/>
            </w:pPr>
            <w:r>
              <w:t>Middelen</w:t>
            </w:r>
          </w:p>
        </w:tc>
        <w:tc>
          <w:tcPr>
            <w:tcW w:w="3006" w:type="dxa"/>
          </w:tcPr>
          <w:p w14:paraId="2DF35CC1" w14:textId="4AAEC2E3" w:rsidR="00D6084F" w:rsidRPr="00D6084F" w:rsidRDefault="00D6084F" w:rsidP="00D6084F">
            <w:pPr>
              <w:pStyle w:val="Kop2"/>
            </w:pPr>
            <w:r>
              <w:t>Boodschap</w:t>
            </w:r>
          </w:p>
        </w:tc>
      </w:tr>
      <w:tr w:rsidR="00D6084F" w14:paraId="262A461B" w14:textId="77777777" w:rsidTr="00D6084F">
        <w:tc>
          <w:tcPr>
            <w:tcW w:w="3005" w:type="dxa"/>
          </w:tcPr>
          <w:p w14:paraId="0B85569A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0C7373A8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4428AE40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6" w:type="dxa"/>
          </w:tcPr>
          <w:p w14:paraId="67B1AC42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D6084F" w14:paraId="3FBA91D8" w14:textId="77777777" w:rsidTr="00D6084F">
        <w:tc>
          <w:tcPr>
            <w:tcW w:w="3005" w:type="dxa"/>
          </w:tcPr>
          <w:p w14:paraId="18EB4F1E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3ED04363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56B6150A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6" w:type="dxa"/>
          </w:tcPr>
          <w:p w14:paraId="225205F0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D6084F" w14:paraId="13908F95" w14:textId="77777777" w:rsidTr="00D6084F">
        <w:tc>
          <w:tcPr>
            <w:tcW w:w="3005" w:type="dxa"/>
          </w:tcPr>
          <w:p w14:paraId="3D74F086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7379D425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23CC96FD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6" w:type="dxa"/>
          </w:tcPr>
          <w:p w14:paraId="7AC93203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D6084F" w14:paraId="6293F17A" w14:textId="77777777" w:rsidTr="00D6084F">
        <w:tc>
          <w:tcPr>
            <w:tcW w:w="3005" w:type="dxa"/>
          </w:tcPr>
          <w:p w14:paraId="7F1B299B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2BE10F96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741FB9C4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6" w:type="dxa"/>
          </w:tcPr>
          <w:p w14:paraId="002690F7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D6084F" w14:paraId="55CFF5F8" w14:textId="77777777" w:rsidTr="00D6084F">
        <w:tc>
          <w:tcPr>
            <w:tcW w:w="3005" w:type="dxa"/>
          </w:tcPr>
          <w:p w14:paraId="4877F698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60A3B36E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03277096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6" w:type="dxa"/>
          </w:tcPr>
          <w:p w14:paraId="1B16D401" w14:textId="77777777" w:rsidR="00D6084F" w:rsidRDefault="00D6084F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BF3091" w14:paraId="37E1CA78" w14:textId="77777777" w:rsidTr="00D6084F">
        <w:tc>
          <w:tcPr>
            <w:tcW w:w="3005" w:type="dxa"/>
          </w:tcPr>
          <w:p w14:paraId="4EF42A8B" w14:textId="77777777" w:rsidR="00BF3091" w:rsidRDefault="00BF3091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3D1529AA" w14:textId="77777777" w:rsidR="00BF3091" w:rsidRDefault="00BF3091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5" w:type="dxa"/>
          </w:tcPr>
          <w:p w14:paraId="6FEC300D" w14:textId="77777777" w:rsidR="00BF3091" w:rsidRDefault="00BF3091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006" w:type="dxa"/>
          </w:tcPr>
          <w:p w14:paraId="52FC65FF" w14:textId="77777777" w:rsidR="00BF3091" w:rsidRDefault="00BF3091" w:rsidP="00D6084F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</w:tbl>
    <w:p w14:paraId="37AE7C4A" w14:textId="77777777" w:rsidR="000B1369" w:rsidRPr="00776C33" w:rsidRDefault="000B1369" w:rsidP="000B1369">
      <w:pPr>
        <w:rPr>
          <w:lang w:val="nl-NL"/>
        </w:rPr>
      </w:pPr>
    </w:p>
    <w:p w14:paraId="2F9D168A" w14:textId="545D5CAE" w:rsidR="00776C33" w:rsidRPr="00776C33" w:rsidRDefault="00776C33" w:rsidP="000B1369">
      <w:pPr>
        <w:rPr>
          <w:lang w:val="nl-NL"/>
        </w:rPr>
      </w:pPr>
    </w:p>
    <w:p w14:paraId="0F760654" w14:textId="3EB22C61" w:rsidR="000B1369" w:rsidRPr="00776C33" w:rsidRDefault="000B1369" w:rsidP="000B1369">
      <w:pPr>
        <w:rPr>
          <w:lang w:val="nl-NL"/>
        </w:rPr>
      </w:pPr>
    </w:p>
    <w:p w14:paraId="59801F1B" w14:textId="1A571AEF" w:rsidR="000B1369" w:rsidRPr="00776C33" w:rsidRDefault="000B1369" w:rsidP="000B1369">
      <w:pPr>
        <w:pStyle w:val="Ondertitel"/>
        <w:rPr>
          <w:lang w:val="nl-NL"/>
        </w:rPr>
      </w:pPr>
    </w:p>
    <w:sectPr w:rsidR="000B1369" w:rsidRPr="00776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37"/>
    <w:rsid w:val="000B1369"/>
    <w:rsid w:val="00300201"/>
    <w:rsid w:val="0053152C"/>
    <w:rsid w:val="00671758"/>
    <w:rsid w:val="00776C33"/>
    <w:rsid w:val="00792135"/>
    <w:rsid w:val="00A27137"/>
    <w:rsid w:val="00B85DC2"/>
    <w:rsid w:val="00BF3091"/>
    <w:rsid w:val="00C376FA"/>
    <w:rsid w:val="00D427B7"/>
    <w:rsid w:val="00D6084F"/>
    <w:rsid w:val="00EC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C3431"/>
  <w15:chartTrackingRefBased/>
  <w15:docId w15:val="{21EAFB0D-5291-43C9-B299-06B5F685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7137"/>
    <w:rPr>
      <w:rFonts w:ascii="Open Sans" w:hAnsi="Open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A27137"/>
    <w:pPr>
      <w:keepNext/>
      <w:keepLines/>
      <w:spacing w:before="360" w:after="80"/>
      <w:outlineLvl w:val="0"/>
    </w:pPr>
    <w:rPr>
      <w:rFonts w:ascii="Montserrat" w:eastAsiaTheme="majorEastAsia" w:hAnsi="Montserrat" w:cstheme="majorBidi"/>
      <w:b/>
      <w:color w:val="1A547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27137"/>
    <w:pPr>
      <w:keepNext/>
      <w:keepLines/>
      <w:spacing w:before="160" w:after="80"/>
      <w:outlineLvl w:val="1"/>
    </w:pPr>
    <w:rPr>
      <w:rFonts w:eastAsiaTheme="majorEastAsia" w:cstheme="majorBidi"/>
      <w:color w:val="1A5470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A271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27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271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271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271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271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271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27137"/>
    <w:rPr>
      <w:rFonts w:ascii="Montserrat" w:eastAsiaTheme="majorEastAsia" w:hAnsi="Montserrat" w:cstheme="majorBidi"/>
      <w:b/>
      <w:color w:val="1A547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A27137"/>
    <w:rPr>
      <w:rFonts w:ascii="Open Sans" w:eastAsiaTheme="majorEastAsia" w:hAnsi="Open Sans" w:cstheme="majorBidi"/>
      <w:color w:val="1A5470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271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27137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27137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2713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2713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2713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271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27137"/>
    <w:pPr>
      <w:spacing w:after="80" w:line="240" w:lineRule="auto"/>
      <w:contextualSpacing/>
    </w:pPr>
    <w:rPr>
      <w:rFonts w:ascii="Montserrat" w:eastAsiaTheme="majorEastAsia" w:hAnsi="Montserrat" w:cstheme="majorBidi"/>
      <w:b/>
      <w:color w:val="F9D423"/>
      <w:spacing w:val="-10"/>
      <w:kern w:val="28"/>
      <w:sz w:val="64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27137"/>
    <w:rPr>
      <w:rFonts w:ascii="Montserrat" w:eastAsiaTheme="majorEastAsia" w:hAnsi="Montserrat" w:cstheme="majorBidi"/>
      <w:b/>
      <w:color w:val="F9D423"/>
      <w:spacing w:val="-10"/>
      <w:kern w:val="28"/>
      <w:sz w:val="64"/>
      <w:szCs w:val="56"/>
    </w:rPr>
  </w:style>
  <w:style w:type="paragraph" w:styleId="Ondertitel">
    <w:name w:val="Subtitle"/>
    <w:aliases w:val="citaat/ondertitel"/>
    <w:basedOn w:val="Standaard"/>
    <w:next w:val="Standaard"/>
    <w:link w:val="OndertitelChar"/>
    <w:uiPriority w:val="11"/>
    <w:qFormat/>
    <w:rsid w:val="000B1369"/>
    <w:pPr>
      <w:numPr>
        <w:ilvl w:val="1"/>
      </w:numPr>
    </w:pPr>
    <w:rPr>
      <w:rFonts w:ascii="Montserrat" w:eastAsiaTheme="majorEastAsia" w:hAnsi="Montserrat" w:cstheme="majorBidi"/>
      <w:i/>
      <w:color w:val="007FA3"/>
      <w:spacing w:val="15"/>
      <w:sz w:val="28"/>
      <w:szCs w:val="28"/>
    </w:rPr>
  </w:style>
  <w:style w:type="character" w:customStyle="1" w:styleId="OndertitelChar">
    <w:name w:val="Ondertitel Char"/>
    <w:aliases w:val="citaat/ondertitel Char"/>
    <w:basedOn w:val="Standaardalinea-lettertype"/>
    <w:link w:val="Ondertitel"/>
    <w:uiPriority w:val="11"/>
    <w:rsid w:val="000B1369"/>
    <w:rPr>
      <w:rFonts w:ascii="Montserrat" w:eastAsiaTheme="majorEastAsia" w:hAnsi="Montserrat" w:cstheme="majorBidi"/>
      <w:i/>
      <w:color w:val="007FA3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A27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2713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rsid w:val="00A2713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A27137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271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27137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rsid w:val="00A27137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rsid w:val="00A27137"/>
    <w:pPr>
      <w:spacing w:after="0" w:line="240" w:lineRule="auto"/>
    </w:pPr>
    <w:rPr>
      <w:rFonts w:ascii="Open Sans" w:hAnsi="Open Sans"/>
    </w:rPr>
  </w:style>
  <w:style w:type="table" w:styleId="Tabelraster">
    <w:name w:val="Table Grid"/>
    <w:basedOn w:val="Standaardtabel"/>
    <w:uiPriority w:val="39"/>
    <w:rsid w:val="00776C33"/>
    <w:pPr>
      <w:spacing w:after="0" w:line="240" w:lineRule="auto"/>
    </w:pPr>
    <w:rPr>
      <w:kern w:val="0"/>
      <w:lang w:val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A06046071A294C86BF3CE821302851" ma:contentTypeVersion="23" ma:contentTypeDescription="Een nieuw document maken." ma:contentTypeScope="" ma:versionID="ebdda74e49433226de926bfc3c6582e2">
  <xsd:schema xmlns:xsd="http://www.w3.org/2001/XMLSchema" xmlns:xs="http://www.w3.org/2001/XMLSchema" xmlns:p="http://schemas.microsoft.com/office/2006/metadata/properties" xmlns:ns2="2f23aeb2-f2e9-4433-81c6-7170ba198248" xmlns:ns3="4d7f0f71-5fcf-461b-91fd-1256954549a4" targetNamespace="http://schemas.microsoft.com/office/2006/metadata/properties" ma:root="true" ma:fieldsID="95964d334e55520bed0b74b9fc2d10e5" ns2:_="" ns3:_="">
    <xsd:import namespace="2f23aeb2-f2e9-4433-81c6-7170ba198248"/>
    <xsd:import namespace="4d7f0f71-5fcf-461b-91fd-1256954549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3aeb2-f2e9-4433-81c6-7170ba198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7f20db4-f40b-4ae0-9eba-8917ff5635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f0f71-5fcf-461b-91fd-125695454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78dd684-885f-4c60-81b0-62060ed92780}" ma:internalName="TaxCatchAll" ma:showField="CatchAllData" ma:web="4d7f0f71-5fcf-461b-91fd-125695454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23aeb2-f2e9-4433-81c6-7170ba198248">
      <Terms xmlns="http://schemas.microsoft.com/office/infopath/2007/PartnerControls"/>
    </lcf76f155ced4ddcb4097134ff3c332f>
    <TaxCatchAll xmlns="4d7f0f71-5fcf-461b-91fd-1256954549a4" xsi:nil="true"/>
  </documentManagement>
</p:properties>
</file>

<file path=customXml/itemProps1.xml><?xml version="1.0" encoding="utf-8"?>
<ds:datastoreItem xmlns:ds="http://schemas.openxmlformats.org/officeDocument/2006/customXml" ds:itemID="{00787560-019B-4F39-9BF8-35F62D0561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1D93F4-BCD7-4000-A358-2B9168CFE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3aeb2-f2e9-4433-81c6-7170ba198248"/>
    <ds:schemaRef ds:uri="4d7f0f71-5fcf-461b-91fd-1256954549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395570-2E0B-4228-8103-DA535346D5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A5B62F-B0BB-4B50-860F-C34E55A2007E}">
  <ds:schemaRefs>
    <ds:schemaRef ds:uri="http://schemas.microsoft.com/office/2006/metadata/properties"/>
    <ds:schemaRef ds:uri="http://schemas.microsoft.com/office/infopath/2007/PartnerControls"/>
    <ds:schemaRef ds:uri="2f23aeb2-f2e9-4433-81c6-7170ba198248"/>
    <ds:schemaRef ds:uri="4d7f0f71-5fcf-461b-91fd-1256954549a4"/>
  </ds:schemaRefs>
</ds:datastoreItem>
</file>

<file path=docMetadata/LabelInfo.xml><?xml version="1.0" encoding="utf-8"?>
<clbl:labelList xmlns:clbl="http://schemas.microsoft.com/office/2020/mipLabelMetadata">
  <clbl:label id="{37276b06-72c2-4081-996b-9af57fe26b63}" enabled="1" method="Standard" siteId="{ac843cea-7a2b-4dc6-9f37-919c3e210fe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Manouk Eenig</dc:creator>
  <cp:keywords/>
  <dc:description/>
  <cp:lastModifiedBy>Dijk, Jennifer van (RWS WVL)</cp:lastModifiedBy>
  <cp:revision>2</cp:revision>
  <dcterms:created xsi:type="dcterms:W3CDTF">2026-02-24T08:45:00Z</dcterms:created>
  <dcterms:modified xsi:type="dcterms:W3CDTF">2026-02-24T08:45:00Z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0x0101002BA06046071A294C86BF3CE821302851</vt:lpwstr>
  </property>
  <property fmtid="{D5CDD505-2E9C-101B-9397-08002B2CF9AE}" pid="3" name="MediaServiceImageTags">
    <vt:lpwstr/>
  </property>
</Properties>
</file>