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31A9" w14:textId="3F3E30A9" w:rsidR="00A27137" w:rsidRPr="00776C33" w:rsidRDefault="0005665A" w:rsidP="00A27137">
      <w:pPr>
        <w:pStyle w:val="Titel"/>
        <w:rPr>
          <w:lang w:val="nl-NL"/>
        </w:rPr>
      </w:pPr>
      <w:commentRangeStart w:id="0"/>
      <w:commentRangeEnd w:id="0"/>
      <w:r>
        <w:rPr>
          <w:rStyle w:val="Verwijzingopmerking"/>
          <w:rFonts w:ascii="Open Sans" w:eastAsiaTheme="minorHAnsi" w:hAnsi="Open Sans" w:cstheme="minorBidi"/>
          <w:b w:val="0"/>
          <w:color w:val="auto"/>
          <w:spacing w:val="0"/>
          <w:kern w:val="2"/>
        </w:rPr>
        <w:commentReference w:id="0"/>
      </w:r>
      <w:r w:rsidR="00A27137" w:rsidRPr="00776C33">
        <w:rPr>
          <w:lang w:val="nl-NL"/>
        </w:rPr>
        <w:t>Opdrachten</w:t>
      </w:r>
    </w:p>
    <w:p w14:paraId="2E96D4B7" w14:textId="3EC46CCB" w:rsidR="00A27137" w:rsidRPr="00776C33" w:rsidRDefault="009F387F" w:rsidP="007A6C68">
      <w:pPr>
        <w:pStyle w:val="Kop1"/>
        <w:spacing w:before="0" w:after="0"/>
        <w:rPr>
          <w:lang w:val="nl-NL"/>
        </w:rPr>
      </w:pPr>
      <w:r>
        <w:rPr>
          <w:lang w:val="nl-NL"/>
        </w:rPr>
        <w:t>Maak duurzame keuzes</w:t>
      </w:r>
    </w:p>
    <w:p w14:paraId="44E9B3C5" w14:textId="676017F9" w:rsidR="000B1369" w:rsidRDefault="00D21290" w:rsidP="007A6C68">
      <w:pPr>
        <w:pStyle w:val="Kop2"/>
        <w:spacing w:before="0"/>
        <w:rPr>
          <w:lang w:val="nl-NL"/>
        </w:rPr>
      </w:pPr>
      <w:r>
        <w:rPr>
          <w:lang w:val="nl-NL"/>
        </w:rPr>
        <w:t>Uitleg</w:t>
      </w:r>
    </w:p>
    <w:p w14:paraId="5F35720E" w14:textId="28363632" w:rsidR="00D21290" w:rsidRDefault="007044C4" w:rsidP="007A6C68">
      <w:pPr>
        <w:spacing w:after="0"/>
        <w:rPr>
          <w:lang w:val="nl-NL"/>
        </w:rPr>
      </w:pPr>
      <w:r w:rsidRPr="5605B3DA">
        <w:rPr>
          <w:lang w:val="nl-NL"/>
        </w:rPr>
        <w:t xml:space="preserve">Bespreek welke mogelijke stappen jouw sportvereniging kan nemen om afval te reduceren rondom </w:t>
      </w:r>
      <w:r w:rsidR="4F356140" w:rsidRPr="5605B3DA">
        <w:rPr>
          <w:lang w:val="nl-NL"/>
        </w:rPr>
        <w:t>d</w:t>
      </w:r>
      <w:r w:rsidRPr="5605B3DA">
        <w:rPr>
          <w:lang w:val="nl-NL"/>
        </w:rPr>
        <w:t>e volgende thema’s</w:t>
      </w:r>
      <w:r w:rsidR="00DC0469" w:rsidRPr="5605B3DA">
        <w:rPr>
          <w:lang w:val="nl-NL"/>
        </w:rPr>
        <w:t>:</w:t>
      </w:r>
    </w:p>
    <w:p w14:paraId="386DA2FB" w14:textId="46FC8B9E" w:rsidR="00DC0469" w:rsidRDefault="00DC0469" w:rsidP="00DC046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Drinkbekers</w:t>
      </w:r>
    </w:p>
    <w:p w14:paraId="46365060" w14:textId="3E9F1663" w:rsidR="00DC0469" w:rsidRDefault="00DC0469" w:rsidP="00DC0469">
      <w:pPr>
        <w:pStyle w:val="Lijstalinea"/>
        <w:numPr>
          <w:ilvl w:val="0"/>
          <w:numId w:val="1"/>
        </w:numPr>
        <w:rPr>
          <w:lang w:val="nl-NL"/>
        </w:rPr>
      </w:pPr>
      <w:r w:rsidRPr="62E3ECF9">
        <w:rPr>
          <w:lang w:val="nl-NL"/>
        </w:rPr>
        <w:t xml:space="preserve">Plastic </w:t>
      </w:r>
      <w:r w:rsidR="3BCE463B" w:rsidRPr="62E3ECF9">
        <w:rPr>
          <w:lang w:val="nl-NL"/>
        </w:rPr>
        <w:t>producten voor eenmalig gebruik</w:t>
      </w:r>
      <w:r w:rsidRPr="62E3ECF9">
        <w:rPr>
          <w:lang w:val="nl-NL"/>
        </w:rPr>
        <w:t xml:space="preserve"> in de kantine</w:t>
      </w:r>
    </w:p>
    <w:p w14:paraId="75CF5389" w14:textId="4429CFDC" w:rsidR="00DC0469" w:rsidRDefault="00DC0469" w:rsidP="00DC046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Rookvrije accommodaties</w:t>
      </w:r>
    </w:p>
    <w:p w14:paraId="6B04A2AF" w14:textId="77777777" w:rsidR="007A6C68" w:rsidRDefault="007A6C68" w:rsidP="007A6C68">
      <w:pPr>
        <w:pStyle w:val="Lijstalinea"/>
        <w:numPr>
          <w:ilvl w:val="0"/>
          <w:numId w:val="1"/>
        </w:numPr>
        <w:rPr>
          <w:lang w:val="nl-NL"/>
        </w:rPr>
      </w:pPr>
      <w:r w:rsidRPr="786EA936">
        <w:rPr>
          <w:lang w:val="nl-NL"/>
        </w:rPr>
        <w:t>Sportkleding</w:t>
      </w:r>
    </w:p>
    <w:p w14:paraId="07DAE633" w14:textId="77777777" w:rsidR="007A6C68" w:rsidRDefault="007A6C68" w:rsidP="007A6C68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Sportattributen</w:t>
      </w:r>
    </w:p>
    <w:p w14:paraId="5949EDB8" w14:textId="77777777" w:rsidR="007A6C68" w:rsidRDefault="007A6C68" w:rsidP="007A6C68">
      <w:pPr>
        <w:rPr>
          <w:lang w:val="nl-NL"/>
        </w:rPr>
      </w:pPr>
    </w:p>
    <w:tbl>
      <w:tblPr>
        <w:tblpPr w:leftFromText="141" w:rightFromText="141" w:vertAnchor="page" w:horzAnchor="margin" w:tblpY="6556"/>
        <w:tblW w:w="895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60"/>
        <w:gridCol w:w="5895"/>
      </w:tblGrid>
      <w:tr w:rsidR="007A6C68" w:rsidRPr="00890D82" w14:paraId="44EA9ECD" w14:textId="77777777" w:rsidTr="007A6C68">
        <w:trPr>
          <w:trHeight w:val="300"/>
        </w:trPr>
        <w:tc>
          <w:tcPr>
            <w:tcW w:w="3060" w:type="dxa"/>
            <w:vAlign w:val="center"/>
          </w:tcPr>
          <w:p w14:paraId="5AEA7BA3" w14:textId="77777777" w:rsidR="007A6C68" w:rsidRPr="004C5FE5" w:rsidRDefault="007A6C68" w:rsidP="007A6C68">
            <w:pPr>
              <w:pStyle w:val="Kop2"/>
              <w:rPr>
                <w:lang w:val="nl-NL"/>
              </w:rPr>
            </w:pPr>
            <w:r>
              <w:rPr>
                <w:lang w:val="nl-NL"/>
              </w:rPr>
              <w:t>Thema</w:t>
            </w:r>
          </w:p>
        </w:tc>
        <w:tc>
          <w:tcPr>
            <w:tcW w:w="5895" w:type="dxa"/>
            <w:vAlign w:val="center"/>
          </w:tcPr>
          <w:p w14:paraId="7095FBD2" w14:textId="77777777" w:rsidR="007A6C68" w:rsidRPr="004C5FE5" w:rsidRDefault="007A6C68" w:rsidP="007A6C68">
            <w:pPr>
              <w:pStyle w:val="Kop2"/>
              <w:rPr>
                <w:lang w:val="nl-NL"/>
              </w:rPr>
            </w:pPr>
            <w:r>
              <w:rPr>
                <w:lang w:val="nl-NL"/>
              </w:rPr>
              <w:t>Acties</w:t>
            </w:r>
          </w:p>
        </w:tc>
      </w:tr>
      <w:tr w:rsidR="007A6C68" w:rsidRPr="00890D82" w14:paraId="6814E6A7" w14:textId="77777777" w:rsidTr="007A6C68">
        <w:trPr>
          <w:trHeight w:val="1173"/>
        </w:trPr>
        <w:tc>
          <w:tcPr>
            <w:tcW w:w="3060" w:type="dxa"/>
            <w:vAlign w:val="center"/>
          </w:tcPr>
          <w:p w14:paraId="77DAED85" w14:textId="77777777" w:rsidR="007A6C68" w:rsidRPr="004C5FE5" w:rsidRDefault="007A6C68" w:rsidP="007A6C68">
            <w:pPr>
              <w:spacing w:after="0"/>
            </w:pPr>
            <w:proofErr w:type="spellStart"/>
            <w:r w:rsidRPr="0AFEEDBA">
              <w:t>Drinkbekers</w:t>
            </w:r>
            <w:proofErr w:type="spellEnd"/>
          </w:p>
        </w:tc>
        <w:tc>
          <w:tcPr>
            <w:tcW w:w="5895" w:type="dxa"/>
            <w:vAlign w:val="center"/>
          </w:tcPr>
          <w:p w14:paraId="24D6F95C" w14:textId="77777777" w:rsidR="007A6C68" w:rsidRPr="004C5FE5" w:rsidRDefault="007A6C68" w:rsidP="007A6C68">
            <w:pPr>
              <w:spacing w:after="0"/>
            </w:pPr>
          </w:p>
          <w:p w14:paraId="66290394" w14:textId="77777777" w:rsidR="007A6C68" w:rsidRPr="004C5FE5" w:rsidRDefault="007A6C68" w:rsidP="007A6C68">
            <w:pPr>
              <w:spacing w:after="0"/>
            </w:pPr>
          </w:p>
          <w:p w14:paraId="4E7B37B4" w14:textId="77777777" w:rsidR="007A6C68" w:rsidRPr="004C5FE5" w:rsidRDefault="007A6C68" w:rsidP="007A6C68">
            <w:pPr>
              <w:spacing w:after="0"/>
            </w:pPr>
          </w:p>
        </w:tc>
      </w:tr>
      <w:tr w:rsidR="007A6C68" w:rsidRPr="005679B3" w14:paraId="59656920" w14:textId="77777777" w:rsidTr="007A6C68">
        <w:trPr>
          <w:trHeight w:val="300"/>
        </w:trPr>
        <w:tc>
          <w:tcPr>
            <w:tcW w:w="3060" w:type="dxa"/>
            <w:vAlign w:val="center"/>
          </w:tcPr>
          <w:p w14:paraId="04E194F3" w14:textId="77777777" w:rsidR="007A6C68" w:rsidRDefault="007A6C68" w:rsidP="007A6C68">
            <w:pPr>
              <w:spacing w:after="0"/>
            </w:pPr>
          </w:p>
          <w:p w14:paraId="5D1BE08E" w14:textId="77777777" w:rsidR="007A6C68" w:rsidRPr="0005665A" w:rsidRDefault="007A6C68" w:rsidP="007A6C68">
            <w:pPr>
              <w:spacing w:after="0"/>
              <w:rPr>
                <w:lang w:val="nl-NL"/>
              </w:rPr>
            </w:pPr>
            <w:r w:rsidRPr="62E3ECF9">
              <w:rPr>
                <w:lang w:val="nl-NL"/>
              </w:rPr>
              <w:t>Plastic producten voor eenmalig gebruik in de kantine</w:t>
            </w:r>
          </w:p>
          <w:p w14:paraId="11827CDC" w14:textId="77777777" w:rsidR="007A6C68" w:rsidRPr="0005665A" w:rsidRDefault="007A6C68" w:rsidP="007A6C68">
            <w:pPr>
              <w:spacing w:after="0"/>
              <w:rPr>
                <w:lang w:val="nl-NL"/>
              </w:rPr>
            </w:pPr>
          </w:p>
        </w:tc>
        <w:tc>
          <w:tcPr>
            <w:tcW w:w="5895" w:type="dxa"/>
            <w:vAlign w:val="center"/>
          </w:tcPr>
          <w:p w14:paraId="55FCAC28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</w:tc>
      </w:tr>
      <w:tr w:rsidR="007A6C68" w:rsidRPr="009034D1" w14:paraId="585C19E8" w14:textId="77777777" w:rsidTr="007A6C68">
        <w:trPr>
          <w:trHeight w:val="300"/>
        </w:trPr>
        <w:tc>
          <w:tcPr>
            <w:tcW w:w="3060" w:type="dxa"/>
            <w:vAlign w:val="center"/>
          </w:tcPr>
          <w:p w14:paraId="227ECE5D" w14:textId="77777777" w:rsidR="007A6C68" w:rsidRPr="0005665A" w:rsidRDefault="007A6C68" w:rsidP="007A6C68">
            <w:pPr>
              <w:spacing w:after="0"/>
              <w:rPr>
                <w:lang w:val="nl-NL"/>
              </w:rPr>
            </w:pPr>
          </w:p>
          <w:p w14:paraId="75BF822D" w14:textId="77777777" w:rsidR="007A6C68" w:rsidRDefault="007A6C68" w:rsidP="007A6C68">
            <w:pPr>
              <w:spacing w:after="0"/>
            </w:pPr>
            <w:proofErr w:type="spellStart"/>
            <w:r w:rsidRPr="0AFEEDBA">
              <w:t>Rookvrije</w:t>
            </w:r>
            <w:proofErr w:type="spellEnd"/>
            <w:r w:rsidRPr="0AFEEDBA">
              <w:t xml:space="preserve"> </w:t>
            </w:r>
            <w:proofErr w:type="spellStart"/>
            <w:r w:rsidRPr="0AFEEDBA">
              <w:t>sportaccomodaties</w:t>
            </w:r>
            <w:proofErr w:type="spellEnd"/>
          </w:p>
          <w:p w14:paraId="4EF1E19F" w14:textId="77777777" w:rsidR="007A6C68" w:rsidRPr="00890D82" w:rsidRDefault="007A6C68" w:rsidP="007A6C68">
            <w:pPr>
              <w:spacing w:after="0"/>
            </w:pPr>
          </w:p>
        </w:tc>
        <w:tc>
          <w:tcPr>
            <w:tcW w:w="5895" w:type="dxa"/>
            <w:vAlign w:val="center"/>
          </w:tcPr>
          <w:p w14:paraId="3069728B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</w:tc>
      </w:tr>
      <w:tr w:rsidR="007A6C68" w:rsidRPr="009034D1" w14:paraId="1E49E5D9" w14:textId="77777777" w:rsidTr="007A6C68">
        <w:trPr>
          <w:trHeight w:val="300"/>
        </w:trPr>
        <w:tc>
          <w:tcPr>
            <w:tcW w:w="3060" w:type="dxa"/>
            <w:vAlign w:val="center"/>
          </w:tcPr>
          <w:p w14:paraId="605ACA32" w14:textId="77777777" w:rsidR="007A6C68" w:rsidRDefault="007A6C68" w:rsidP="007A6C68">
            <w:pPr>
              <w:spacing w:after="0"/>
            </w:pPr>
          </w:p>
          <w:p w14:paraId="160BD61B" w14:textId="77777777" w:rsidR="007A6C68" w:rsidRDefault="007A6C68" w:rsidP="007A6C68">
            <w:pPr>
              <w:spacing w:after="0"/>
            </w:pPr>
            <w:r>
              <w:t>Sportkleding</w:t>
            </w:r>
          </w:p>
          <w:p w14:paraId="5F217989" w14:textId="77777777" w:rsidR="007A6C68" w:rsidRPr="00890D82" w:rsidRDefault="007A6C68" w:rsidP="007A6C68">
            <w:pPr>
              <w:spacing w:after="0"/>
            </w:pPr>
          </w:p>
        </w:tc>
        <w:tc>
          <w:tcPr>
            <w:tcW w:w="5895" w:type="dxa"/>
            <w:vAlign w:val="center"/>
          </w:tcPr>
          <w:p w14:paraId="224071A9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  <w:p w14:paraId="1D5521A9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  <w:p w14:paraId="65F90BE3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</w:tc>
      </w:tr>
      <w:tr w:rsidR="007A6C68" w:rsidRPr="009034D1" w14:paraId="3345680A" w14:textId="77777777" w:rsidTr="007A6C68">
        <w:trPr>
          <w:trHeight w:val="300"/>
        </w:trPr>
        <w:tc>
          <w:tcPr>
            <w:tcW w:w="3060" w:type="dxa"/>
            <w:vAlign w:val="center"/>
          </w:tcPr>
          <w:p w14:paraId="14037C45" w14:textId="77777777" w:rsidR="007A6C68" w:rsidRDefault="007A6C68" w:rsidP="007A6C68">
            <w:pPr>
              <w:spacing w:after="0"/>
            </w:pPr>
          </w:p>
          <w:p w14:paraId="64C30CA6" w14:textId="77777777" w:rsidR="007A6C68" w:rsidRDefault="007A6C68" w:rsidP="007A6C68">
            <w:pPr>
              <w:spacing w:after="0"/>
            </w:pPr>
            <w:proofErr w:type="spellStart"/>
            <w:r w:rsidRPr="0AFEEDBA">
              <w:t>Sportattributen</w:t>
            </w:r>
            <w:proofErr w:type="spellEnd"/>
          </w:p>
          <w:p w14:paraId="29C9353E" w14:textId="77777777" w:rsidR="007A6C68" w:rsidRPr="00890D82" w:rsidRDefault="007A6C68" w:rsidP="007A6C68">
            <w:pPr>
              <w:spacing w:after="0"/>
            </w:pPr>
          </w:p>
        </w:tc>
        <w:tc>
          <w:tcPr>
            <w:tcW w:w="5895" w:type="dxa"/>
            <w:vAlign w:val="center"/>
          </w:tcPr>
          <w:p w14:paraId="270C4572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  <w:p w14:paraId="1CD0E98D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  <w:p w14:paraId="34231F7B" w14:textId="77777777" w:rsidR="007A6C68" w:rsidRDefault="007A6C68" w:rsidP="007A6C68">
            <w:pPr>
              <w:spacing w:after="0"/>
              <w:rPr>
                <w:lang w:val="nl-NL"/>
              </w:rPr>
            </w:pPr>
          </w:p>
          <w:p w14:paraId="159C9679" w14:textId="77777777" w:rsidR="007A6C68" w:rsidRPr="004C5FE5" w:rsidRDefault="007A6C68" w:rsidP="007A6C68">
            <w:pPr>
              <w:spacing w:after="0"/>
              <w:rPr>
                <w:lang w:val="nl-NL"/>
              </w:rPr>
            </w:pPr>
          </w:p>
        </w:tc>
      </w:tr>
    </w:tbl>
    <w:p w14:paraId="5B46A9C7" w14:textId="77777777" w:rsidR="007A6C68" w:rsidRPr="007A6C68" w:rsidRDefault="007A6C68" w:rsidP="007A6C68">
      <w:pPr>
        <w:rPr>
          <w:lang w:val="nl-NL"/>
        </w:rPr>
      </w:pPr>
    </w:p>
    <w:sectPr w:rsidR="007A6C68" w:rsidRPr="007A6C6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rren, Klaas van der (RWS WVL)" w:date="2026-01-15T11:19:00Z" w:initials="KS">
    <w:p w14:paraId="6D10EABA" w14:textId="77777777" w:rsidR="0005665A" w:rsidRDefault="0005665A" w:rsidP="0005665A">
      <w:pPr>
        <w:pStyle w:val="Tekstopmerking"/>
      </w:pPr>
      <w:r>
        <w:rPr>
          <w:rStyle w:val="Verwijzingopmerking"/>
        </w:rPr>
        <w:annotationRef/>
      </w:r>
      <w:r>
        <w:t>Kan het op 1 pagina?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10EA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1BB38E" w16cex:dateUtc="2026-01-15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10EABA" w16cid:durableId="1C1BB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2109" w14:textId="77777777" w:rsidR="00B177AE" w:rsidRDefault="00B177AE" w:rsidP="00BB2E50">
      <w:pPr>
        <w:spacing w:after="0" w:line="240" w:lineRule="auto"/>
      </w:pPr>
      <w:r>
        <w:separator/>
      </w:r>
    </w:p>
  </w:endnote>
  <w:endnote w:type="continuationSeparator" w:id="0">
    <w:p w14:paraId="77630D30" w14:textId="77777777" w:rsidR="00B177AE" w:rsidRDefault="00B177AE" w:rsidP="00BB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E638" w14:textId="77777777" w:rsidR="00B177AE" w:rsidRDefault="00B177AE" w:rsidP="00BB2E50">
      <w:pPr>
        <w:spacing w:after="0" w:line="240" w:lineRule="auto"/>
      </w:pPr>
      <w:r>
        <w:separator/>
      </w:r>
    </w:p>
  </w:footnote>
  <w:footnote w:type="continuationSeparator" w:id="0">
    <w:p w14:paraId="497B2B71" w14:textId="77777777" w:rsidR="00B177AE" w:rsidRDefault="00B177AE" w:rsidP="00BB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26B7" w14:textId="71CC72FA" w:rsidR="00BB2E50" w:rsidRDefault="00BB2E5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3DFC0" wp14:editId="13FB01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823" cy="10677525"/>
          <wp:effectExtent l="0" t="0" r="0" b="0"/>
          <wp:wrapNone/>
          <wp:docPr id="6002502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50203" name="Afbeelding 600250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3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4A74"/>
    <w:multiLevelType w:val="hybridMultilevel"/>
    <w:tmpl w:val="0CECFF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33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rren, Klaas van der (RWS WVL)">
    <w15:presenceInfo w15:providerId="AD" w15:userId="S::KLAAS.VANDER.STERREN@rws.nl::cfc47af4-b6a2-4b25-9d16-625b0f3a42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37"/>
    <w:rsid w:val="00002A32"/>
    <w:rsid w:val="00013B30"/>
    <w:rsid w:val="0005665A"/>
    <w:rsid w:val="000B1369"/>
    <w:rsid w:val="00106FCA"/>
    <w:rsid w:val="001F68EA"/>
    <w:rsid w:val="00347A62"/>
    <w:rsid w:val="005679B3"/>
    <w:rsid w:val="005A2257"/>
    <w:rsid w:val="005D20CD"/>
    <w:rsid w:val="00671758"/>
    <w:rsid w:val="007044C4"/>
    <w:rsid w:val="00776C33"/>
    <w:rsid w:val="00792135"/>
    <w:rsid w:val="007A6C68"/>
    <w:rsid w:val="00840381"/>
    <w:rsid w:val="00913134"/>
    <w:rsid w:val="009F387F"/>
    <w:rsid w:val="00A27137"/>
    <w:rsid w:val="00B05AC1"/>
    <w:rsid w:val="00B177AE"/>
    <w:rsid w:val="00B85DC2"/>
    <w:rsid w:val="00BB2E50"/>
    <w:rsid w:val="00BB48F7"/>
    <w:rsid w:val="00D21290"/>
    <w:rsid w:val="00D31EE4"/>
    <w:rsid w:val="00D427B7"/>
    <w:rsid w:val="00D66E88"/>
    <w:rsid w:val="00D67C09"/>
    <w:rsid w:val="00DC0469"/>
    <w:rsid w:val="0AFEEDBA"/>
    <w:rsid w:val="112C7F09"/>
    <w:rsid w:val="1989AB99"/>
    <w:rsid w:val="1E4EC84E"/>
    <w:rsid w:val="1F0DC3BF"/>
    <w:rsid w:val="245165DF"/>
    <w:rsid w:val="2D474504"/>
    <w:rsid w:val="3493C337"/>
    <w:rsid w:val="3BCE463B"/>
    <w:rsid w:val="4F356140"/>
    <w:rsid w:val="51EC6CAB"/>
    <w:rsid w:val="5605B3DA"/>
    <w:rsid w:val="5C5CEFAC"/>
    <w:rsid w:val="5E0EED71"/>
    <w:rsid w:val="62E3ECF9"/>
    <w:rsid w:val="6B565CFE"/>
    <w:rsid w:val="786E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3431"/>
  <w15:chartTrackingRefBased/>
  <w15:docId w15:val="{21EAFB0D-5291-43C9-B299-06B5F685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137"/>
    <w:rPr>
      <w:rFonts w:ascii="Open Sans" w:hAnsi="Open Sans"/>
    </w:rPr>
  </w:style>
  <w:style w:type="paragraph" w:styleId="Kop1">
    <w:name w:val="heading 1"/>
    <w:basedOn w:val="Standaard"/>
    <w:next w:val="Standaard"/>
    <w:link w:val="Kop1Char"/>
    <w:uiPriority w:val="9"/>
    <w:qFormat/>
    <w:rsid w:val="00A27137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1A547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27137"/>
    <w:pPr>
      <w:keepNext/>
      <w:keepLines/>
      <w:spacing w:before="160" w:after="80"/>
      <w:outlineLvl w:val="1"/>
    </w:pPr>
    <w:rPr>
      <w:rFonts w:eastAsiaTheme="majorEastAsia" w:cstheme="majorBidi"/>
      <w:color w:val="1A5470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A27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7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7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7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7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7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7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7137"/>
    <w:rPr>
      <w:rFonts w:ascii="Montserrat" w:eastAsiaTheme="majorEastAsia" w:hAnsi="Montserrat" w:cstheme="majorBidi"/>
      <w:b/>
      <w:color w:val="1A5470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27137"/>
    <w:rPr>
      <w:rFonts w:ascii="Open Sans" w:eastAsiaTheme="majorEastAsia" w:hAnsi="Open Sans" w:cstheme="majorBidi"/>
      <w:color w:val="1A5470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7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713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713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71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71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71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71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7137"/>
    <w:pPr>
      <w:spacing w:after="80" w:line="240" w:lineRule="auto"/>
      <w:contextualSpacing/>
    </w:pPr>
    <w:rPr>
      <w:rFonts w:ascii="Montserrat" w:eastAsiaTheme="majorEastAsia" w:hAnsi="Montserrat" w:cstheme="majorBidi"/>
      <w:b/>
      <w:color w:val="F9D423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7137"/>
    <w:rPr>
      <w:rFonts w:ascii="Montserrat" w:eastAsiaTheme="majorEastAsia" w:hAnsi="Montserrat" w:cstheme="majorBidi"/>
      <w:b/>
      <w:color w:val="F9D423"/>
      <w:spacing w:val="-10"/>
      <w:kern w:val="28"/>
      <w:sz w:val="64"/>
      <w:szCs w:val="56"/>
    </w:rPr>
  </w:style>
  <w:style w:type="paragraph" w:styleId="Ondertitel">
    <w:name w:val="Subtitle"/>
    <w:aliases w:val="citaat/ondertitel"/>
    <w:basedOn w:val="Standaard"/>
    <w:next w:val="Standaard"/>
    <w:link w:val="OndertitelChar"/>
    <w:uiPriority w:val="11"/>
    <w:qFormat/>
    <w:rsid w:val="000B1369"/>
    <w:pPr>
      <w:numPr>
        <w:ilvl w:val="1"/>
      </w:numPr>
    </w:pPr>
    <w:rPr>
      <w:rFonts w:ascii="Montserrat" w:eastAsiaTheme="majorEastAsia" w:hAnsi="Montserrat" w:cstheme="majorBidi"/>
      <w:i/>
      <w:color w:val="007FA3"/>
      <w:spacing w:val="15"/>
      <w:sz w:val="28"/>
      <w:szCs w:val="28"/>
    </w:rPr>
  </w:style>
  <w:style w:type="character" w:customStyle="1" w:styleId="OndertitelChar">
    <w:name w:val="Ondertitel Char"/>
    <w:aliases w:val="citaat/ondertitel Char"/>
    <w:basedOn w:val="Standaardalinea-lettertype"/>
    <w:link w:val="Ondertitel"/>
    <w:uiPriority w:val="11"/>
    <w:rsid w:val="000B1369"/>
    <w:rPr>
      <w:rFonts w:ascii="Montserrat" w:eastAsiaTheme="majorEastAsia" w:hAnsi="Montserrat" w:cstheme="majorBidi"/>
      <w:i/>
      <w:color w:val="007FA3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27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71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A271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2713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27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713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2713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rsid w:val="00A27137"/>
    <w:pPr>
      <w:spacing w:after="0" w:line="240" w:lineRule="auto"/>
    </w:pPr>
    <w:rPr>
      <w:rFonts w:ascii="Open Sans" w:hAnsi="Open Sans"/>
    </w:rPr>
  </w:style>
  <w:style w:type="table" w:styleId="Tabelraster">
    <w:name w:val="Table Grid"/>
    <w:basedOn w:val="Standaardtabel"/>
    <w:uiPriority w:val="39"/>
    <w:rsid w:val="00776C33"/>
    <w:pPr>
      <w:spacing w:after="0" w:line="240" w:lineRule="auto"/>
    </w:pPr>
    <w:rPr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566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66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665A"/>
    <w:rPr>
      <w:rFonts w:ascii="Open Sans" w:hAnsi="Open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66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665A"/>
    <w:rPr>
      <w:rFonts w:ascii="Open Sans" w:hAnsi="Open Sans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B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E50"/>
    <w:rPr>
      <w:rFonts w:ascii="Open Sans" w:hAnsi="Open Sans"/>
    </w:rPr>
  </w:style>
  <w:style w:type="paragraph" w:styleId="Voettekst">
    <w:name w:val="footer"/>
    <w:basedOn w:val="Standaard"/>
    <w:link w:val="VoettekstChar"/>
    <w:uiPriority w:val="99"/>
    <w:unhideWhenUsed/>
    <w:rsid w:val="00BB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2E50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6046071A294C86BF3CE821302851" ma:contentTypeVersion="23" ma:contentTypeDescription="Een nieuw document maken." ma:contentTypeScope="" ma:versionID="ebdda74e49433226de926bfc3c6582e2">
  <xsd:schema xmlns:xsd="http://www.w3.org/2001/XMLSchema" xmlns:xs="http://www.w3.org/2001/XMLSchema" xmlns:p="http://schemas.microsoft.com/office/2006/metadata/properties" xmlns:ns2="2f23aeb2-f2e9-4433-81c6-7170ba198248" xmlns:ns3="4d7f0f71-5fcf-461b-91fd-1256954549a4" targetNamespace="http://schemas.microsoft.com/office/2006/metadata/properties" ma:root="true" ma:fieldsID="95964d334e55520bed0b74b9fc2d10e5" ns2:_="" ns3:_="">
    <xsd:import namespace="2f23aeb2-f2e9-4433-81c6-7170ba198248"/>
    <xsd:import namespace="4d7f0f71-5fcf-461b-91fd-125695454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aeb2-f2e9-4433-81c6-7170ba19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7f20db4-f40b-4ae0-9eba-8917ff563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f0f71-5fcf-461b-91fd-125695454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8dd684-885f-4c60-81b0-62060ed92780}" ma:internalName="TaxCatchAll" ma:showField="CatchAllData" ma:web="4d7f0f71-5fcf-461b-91fd-125695454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3aeb2-f2e9-4433-81c6-7170ba198248">
      <Terms xmlns="http://schemas.microsoft.com/office/infopath/2007/PartnerControls"/>
    </lcf76f155ced4ddcb4097134ff3c332f>
    <TaxCatchAll xmlns="4d7f0f71-5fcf-461b-91fd-1256954549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1EAE-74CA-4A82-B3B1-95321CCE2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3aeb2-f2e9-4433-81c6-7170ba198248"/>
    <ds:schemaRef ds:uri="4d7f0f71-5fcf-461b-91fd-125695454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87560-019B-4F39-9BF8-35F62D056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5B62F-B0BB-4B50-860F-C34E55A2007E}">
  <ds:schemaRefs>
    <ds:schemaRef ds:uri="http://schemas.microsoft.com/office/2006/metadata/properties"/>
    <ds:schemaRef ds:uri="http://schemas.microsoft.com/office/infopath/2007/PartnerControls"/>
    <ds:schemaRef ds:uri="2f23aeb2-f2e9-4433-81c6-7170ba198248"/>
    <ds:schemaRef ds:uri="4d7f0f71-5fcf-461b-91fd-1256954549a4"/>
  </ds:schemaRefs>
</ds:datastoreItem>
</file>

<file path=customXml/itemProps4.xml><?xml version="1.0" encoding="utf-8"?>
<ds:datastoreItem xmlns:ds="http://schemas.openxmlformats.org/officeDocument/2006/customXml" ds:itemID="{A5395570-2E0B-4228-8103-DA535346D5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Manouk Eenig</dc:creator>
  <cp:keywords/>
  <dc:description/>
  <cp:lastModifiedBy>Dijk, Jennifer van (RWS WVL)</cp:lastModifiedBy>
  <cp:revision>2</cp:revision>
  <dcterms:created xsi:type="dcterms:W3CDTF">2026-02-24T08:46:00Z</dcterms:created>
  <dcterms:modified xsi:type="dcterms:W3CDTF">2026-02-24T08:46:00Z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0x0101002BA06046071A294C86BF3CE821302851</vt:lpwstr>
  </property>
  <property fmtid="{D5CDD505-2E9C-101B-9397-08002B2CF9AE}" pid="3" name="MediaServiceImageTags">
    <vt:lpwstr/>
  </property>
</Properties>
</file>